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A87D9" w14:textId="77777777" w:rsidR="00F603C2" w:rsidRDefault="00E32091" w:rsidP="00F360E2">
      <w:pPr>
        <w:widowControl w:val="0"/>
        <w:spacing w:after="0" w:line="946" w:lineRule="exact"/>
        <w:jc w:val="right"/>
        <w:rPr>
          <w:rFonts w:cs="Calibri"/>
          <w:b/>
          <w:bCs/>
          <w:lang w:eastAsia="pl-PL" w:bidi="pl-PL"/>
        </w:rPr>
      </w:pPr>
      <w:r>
        <w:rPr>
          <w:rFonts w:cs="Calibri"/>
          <w:b/>
          <w:bCs/>
          <w:lang w:eastAsia="pl-PL" w:bidi="pl-PL"/>
        </w:rPr>
        <w:t xml:space="preserve"> </w:t>
      </w:r>
      <w:r w:rsidR="00F603C2" w:rsidRPr="00125FE3">
        <w:rPr>
          <w:rFonts w:cs="Calibri"/>
          <w:b/>
          <w:bCs/>
          <w:lang w:eastAsia="pl-PL" w:bidi="pl-PL"/>
        </w:rPr>
        <w:t>Załącznik n</w:t>
      </w:r>
      <w:r w:rsidR="00435C2B">
        <w:rPr>
          <w:rFonts w:cs="Calibri"/>
          <w:b/>
          <w:bCs/>
          <w:lang w:eastAsia="pl-PL" w:bidi="pl-PL"/>
        </w:rPr>
        <w:t>r 1</w:t>
      </w:r>
      <w:r w:rsidR="00BE64F5" w:rsidRPr="00125FE3">
        <w:rPr>
          <w:rFonts w:cs="Calibri"/>
          <w:b/>
          <w:bCs/>
          <w:lang w:eastAsia="pl-PL" w:bidi="pl-PL"/>
        </w:rPr>
        <w:t xml:space="preserve"> </w:t>
      </w:r>
      <w:r w:rsidR="00F603C2" w:rsidRPr="00125FE3">
        <w:rPr>
          <w:rFonts w:cs="Calibri"/>
          <w:b/>
          <w:bCs/>
          <w:lang w:eastAsia="pl-PL" w:bidi="pl-PL"/>
        </w:rPr>
        <w:t xml:space="preserve">do </w:t>
      </w:r>
      <w:r w:rsidR="00125FE3" w:rsidRPr="00125FE3">
        <w:rPr>
          <w:rFonts w:cs="Calibri"/>
          <w:b/>
          <w:bCs/>
          <w:lang w:eastAsia="pl-PL" w:bidi="pl-PL"/>
        </w:rPr>
        <w:t>Wniosku</w:t>
      </w:r>
    </w:p>
    <w:p w14:paraId="19CA6EFE" w14:textId="77777777" w:rsidR="00F016D7" w:rsidRPr="00125FE3" w:rsidRDefault="00F016D7" w:rsidP="00F016D7">
      <w:pPr>
        <w:pStyle w:val="Akapitzlist"/>
        <w:spacing w:before="60" w:after="60" w:line="278" w:lineRule="auto"/>
        <w:contextualSpacing/>
        <w:rPr>
          <w:rFonts w:cs="Calibri"/>
          <w:bCs/>
        </w:rPr>
      </w:pPr>
    </w:p>
    <w:p w14:paraId="0610D3FA" w14:textId="77777777" w:rsidR="009F70B9" w:rsidRDefault="009F70B9" w:rsidP="009F70B9">
      <w:pPr>
        <w:keepNext/>
        <w:spacing w:after="0" w:line="360" w:lineRule="auto"/>
        <w:jc w:val="both"/>
        <w:rPr>
          <w:rFonts w:cs="Calibri"/>
          <w:b/>
          <w:bCs/>
          <w:color w:val="000000"/>
          <w:sz w:val="20"/>
          <w:szCs w:val="20"/>
          <w:lang w:bidi="pl-PL"/>
        </w:rPr>
      </w:pPr>
      <w:r w:rsidRPr="00FD0CCF">
        <w:rPr>
          <w:rFonts w:cs="Calibri"/>
          <w:b/>
          <w:bCs/>
          <w:color w:val="000000"/>
          <w:sz w:val="20"/>
          <w:szCs w:val="20"/>
          <w:lang w:bidi="pl-PL"/>
        </w:rPr>
        <w:t>……………………………</w:t>
      </w:r>
      <w:r>
        <w:rPr>
          <w:rFonts w:cs="Calibri"/>
          <w:b/>
          <w:bCs/>
          <w:color w:val="000000"/>
          <w:sz w:val="20"/>
          <w:szCs w:val="20"/>
          <w:lang w:bidi="pl-PL"/>
        </w:rPr>
        <w:t>..</w:t>
      </w:r>
    </w:p>
    <w:p w14:paraId="4EA0DF28" w14:textId="77777777" w:rsidR="00F603C2" w:rsidRPr="009F70B9" w:rsidRDefault="009F70B9" w:rsidP="009F70B9">
      <w:pPr>
        <w:keepNext/>
        <w:spacing w:after="0" w:line="360" w:lineRule="auto"/>
        <w:jc w:val="both"/>
        <w:rPr>
          <w:rFonts w:cs="Calibri"/>
          <w:b/>
          <w:bCs/>
          <w:color w:val="000000"/>
          <w:sz w:val="20"/>
          <w:szCs w:val="20"/>
          <w:lang w:bidi="pl-PL"/>
        </w:rPr>
      </w:pPr>
      <w:r w:rsidRPr="00FD0CCF">
        <w:rPr>
          <w:rFonts w:cs="Calibri"/>
          <w:i/>
          <w:iCs/>
          <w:color w:val="000000"/>
          <w:sz w:val="20"/>
          <w:szCs w:val="20"/>
          <w:lang w:bidi="pl-PL"/>
        </w:rPr>
        <w:t>(Miejscowość i data)</w:t>
      </w:r>
    </w:p>
    <w:p w14:paraId="0C9DEA5C" w14:textId="77777777" w:rsidR="00F016D7" w:rsidRDefault="00F016D7" w:rsidP="00F603C2">
      <w:pPr>
        <w:widowControl w:val="0"/>
        <w:spacing w:after="0" w:line="336" w:lineRule="exact"/>
        <w:jc w:val="both"/>
        <w:rPr>
          <w:rFonts w:cs="Calibri"/>
          <w:lang w:eastAsia="pl-PL" w:bidi="pl-PL"/>
        </w:rPr>
      </w:pPr>
    </w:p>
    <w:p w14:paraId="21348352" w14:textId="77777777" w:rsidR="00F016D7" w:rsidRPr="00125FE3" w:rsidRDefault="00F016D7" w:rsidP="00F603C2">
      <w:pPr>
        <w:widowControl w:val="0"/>
        <w:spacing w:after="0" w:line="336" w:lineRule="exact"/>
        <w:jc w:val="both"/>
        <w:rPr>
          <w:rFonts w:cs="Calibri"/>
          <w:lang w:eastAsia="pl-PL" w:bidi="pl-PL"/>
        </w:rPr>
      </w:pPr>
    </w:p>
    <w:p w14:paraId="769EA798" w14:textId="77777777" w:rsidR="00F603C2" w:rsidRDefault="00F603C2" w:rsidP="00F603C2">
      <w:pPr>
        <w:widowControl w:val="0"/>
        <w:shd w:val="clear" w:color="auto" w:fill="FFFFFF"/>
        <w:spacing w:after="0" w:line="336" w:lineRule="exact"/>
        <w:jc w:val="center"/>
        <w:rPr>
          <w:rFonts w:cs="Calibri"/>
          <w:b/>
          <w:bCs/>
          <w:lang w:eastAsia="pl-PL" w:bidi="pl-PL"/>
        </w:rPr>
      </w:pPr>
      <w:r w:rsidRPr="00125FE3">
        <w:rPr>
          <w:rFonts w:cs="Calibri"/>
          <w:b/>
          <w:bCs/>
          <w:lang w:eastAsia="pl-PL" w:bidi="pl-PL"/>
        </w:rPr>
        <w:t xml:space="preserve">WZÓR </w:t>
      </w:r>
      <w:r w:rsidR="00125FE3" w:rsidRPr="00125FE3">
        <w:rPr>
          <w:rFonts w:cs="Calibri"/>
          <w:b/>
          <w:bCs/>
          <w:lang w:eastAsia="pl-PL" w:bidi="pl-PL"/>
        </w:rPr>
        <w:t>OŚWIADCZENIA I ZGODY</w:t>
      </w:r>
      <w:r w:rsidR="00FB5C14">
        <w:rPr>
          <w:rFonts w:cs="Calibri"/>
          <w:b/>
          <w:bCs/>
          <w:lang w:eastAsia="pl-PL" w:bidi="pl-PL"/>
        </w:rPr>
        <w:t xml:space="preserve"> WNIOSKODAWCY</w:t>
      </w:r>
      <w:r w:rsidR="00125FE3">
        <w:rPr>
          <w:rStyle w:val="Odwoanieprzypisudolnego"/>
          <w:rFonts w:cs="Calibri"/>
          <w:b/>
          <w:bCs/>
          <w:lang w:eastAsia="pl-PL" w:bidi="pl-PL"/>
        </w:rPr>
        <w:footnoteReference w:id="1"/>
      </w:r>
    </w:p>
    <w:p w14:paraId="3F906502" w14:textId="77777777" w:rsidR="00F603C2" w:rsidRDefault="00F603C2" w:rsidP="00125FE3">
      <w:pPr>
        <w:widowControl w:val="0"/>
        <w:shd w:val="clear" w:color="auto" w:fill="FFFFFF"/>
        <w:spacing w:after="0" w:line="336" w:lineRule="exact"/>
        <w:rPr>
          <w:rFonts w:cs="Calibri"/>
          <w:b/>
          <w:bCs/>
          <w:lang w:eastAsia="pl-PL" w:bidi="pl-PL"/>
        </w:rPr>
      </w:pPr>
    </w:p>
    <w:p w14:paraId="217FE20F" w14:textId="77777777" w:rsidR="001C1502" w:rsidRPr="00125FE3" w:rsidRDefault="001C1502" w:rsidP="00125FE3">
      <w:pPr>
        <w:widowControl w:val="0"/>
        <w:shd w:val="clear" w:color="auto" w:fill="FFFFFF"/>
        <w:spacing w:after="0" w:line="336" w:lineRule="exact"/>
        <w:rPr>
          <w:rFonts w:cs="Calibri"/>
          <w:b/>
          <w:bCs/>
          <w:lang w:eastAsia="pl-PL" w:bidi="pl-PL"/>
        </w:rPr>
      </w:pPr>
    </w:p>
    <w:bookmarkStart w:id="0" w:name="_Hlk210304804"/>
    <w:p w14:paraId="4210153E" w14:textId="76A55180" w:rsidR="00125FE3" w:rsidRPr="00125FE3" w:rsidRDefault="00CD69FD" w:rsidP="00CD69FD">
      <w:pPr>
        <w:pStyle w:val="Akapitzlist"/>
        <w:spacing w:after="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-1206638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bookmarkEnd w:id="0"/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125FE3">
        <w:rPr>
          <w:rFonts w:cs="Calibri"/>
          <w:bCs/>
        </w:rPr>
        <w:t>Oświadczam, że dane zawarte w niniejszym wniosku są zgodne z prawdą.</w:t>
      </w:r>
    </w:p>
    <w:p w14:paraId="7E0BC369" w14:textId="05FA83F7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-711732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podmiot, który reprezentuję nie zalega z uiszczaniem podatków, jak również z opłacaniem składek na ubezpieczenie społeczne i zdrowotne, Fundusz Pracy, Państwowy Fundusz Rehabilitacji Osób Niepełnosprawnych lub innych należności publicznoprawnych wymaganych odrębnymi przepisami.</w:t>
      </w:r>
    </w:p>
    <w:p w14:paraId="245495D2" w14:textId="54327B51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914366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podmiot, który reprezentuję nie podlega wykluczeniu z możliwości otrzymania dofinansowania, w tym wykluczeniu, o którym mowa w art. 207 ust. 4 ustawy z dnia 27 sierpnia 2009 r. o finansach publicznych (Dz.</w:t>
      </w:r>
      <w:r w:rsidR="008B459E" w:rsidRPr="00CD69FD">
        <w:rPr>
          <w:rFonts w:cs="Calibri"/>
          <w:bCs/>
        </w:rPr>
        <w:t xml:space="preserve"> </w:t>
      </w:r>
      <w:r w:rsidR="00125FE3" w:rsidRPr="00CD69FD">
        <w:rPr>
          <w:rFonts w:cs="Calibri"/>
          <w:bCs/>
        </w:rPr>
        <w:t>U. z 202</w:t>
      </w:r>
      <w:r w:rsidR="008B459E" w:rsidRPr="00CD69FD">
        <w:rPr>
          <w:rFonts w:cs="Calibri"/>
          <w:bCs/>
        </w:rPr>
        <w:t>4</w:t>
      </w:r>
      <w:r w:rsidR="00125FE3" w:rsidRPr="00CD69FD">
        <w:rPr>
          <w:rFonts w:cs="Calibri"/>
          <w:bCs/>
        </w:rPr>
        <w:t xml:space="preserve"> r. poz. 1</w:t>
      </w:r>
      <w:r w:rsidR="008B459E" w:rsidRPr="00CD69FD">
        <w:rPr>
          <w:rFonts w:cs="Calibri"/>
          <w:bCs/>
        </w:rPr>
        <w:t>53</w:t>
      </w:r>
      <w:r w:rsidR="00125FE3" w:rsidRPr="00CD69FD">
        <w:rPr>
          <w:rFonts w:cs="Calibri"/>
          <w:bCs/>
        </w:rPr>
        <w:t>0, z późn. zm.)</w:t>
      </w:r>
      <w:r w:rsidR="00982BC3" w:rsidRPr="00CD69FD">
        <w:rPr>
          <w:rFonts w:cs="Calibri"/>
          <w:bCs/>
        </w:rPr>
        <w:t>.</w:t>
      </w:r>
    </w:p>
    <w:p w14:paraId="5C046ABC" w14:textId="2FB1C571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068381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podmiot, który reprezentuję nie znajduje się w rejestrze podmiotów wykluczonych z możliwości otrzymania środków przeznaczonych na realizację programów finansowanych z udziałem środków europejskich oraz zobowiązuje się do natychmiastowego poinformowania Grantodawcy w formie pisemnej w przypadku wpisania do rejestru podmiotów wykluczonych w okresie realizacji przedsięwzięcia.</w:t>
      </w:r>
    </w:p>
    <w:p w14:paraId="307F9925" w14:textId="51F052EC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89819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Przedsięwzięcie jest zgodne z przepisami prawa unijnego i krajowego, w tym dotyczącymi zamówień publicznych (jeżeli dotyczy).</w:t>
      </w:r>
    </w:p>
    <w:p w14:paraId="2A22FB08" w14:textId="0BA9FD88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-1907839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w przypadku otrzymania Grantu podmiot, który reprezentuję zapewni utrzymanie rezultatów Przedsięwzięcia do zakończenia okresu trwałości Projektu grantowego (tj. przez okres 5 lat po zatwierdzeniu wniosku o płatność końcową w ramach Projektu grantowego), zgodnie z zasadami określonymi w Umowie.</w:t>
      </w:r>
    </w:p>
    <w:p w14:paraId="1B052C8A" w14:textId="136FFD10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-1070110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 xml:space="preserve">Oświadczam, iż realizując Przedsięwzięcie podmiot, który reprezentuję </w:t>
      </w:r>
      <w:r w:rsidR="00125FE3" w:rsidRPr="00CD69FD">
        <w:rPr>
          <w:rFonts w:cs="Calibri"/>
          <w:b/>
        </w:rPr>
        <w:t>będzie mógł odzyskać poniesiony koszt podatku od towarów i usług</w:t>
      </w:r>
      <w:r w:rsidR="00125FE3" w:rsidRPr="00CD69FD">
        <w:rPr>
          <w:rFonts w:cs="Calibri"/>
          <w:bCs/>
        </w:rPr>
        <w:t>, którego wysokość została zawarta w budżecie Przedsięwzięcia (jeżeli dotyczy).</w:t>
      </w:r>
    </w:p>
    <w:p w14:paraId="308A5A50" w14:textId="4A4BFA32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2049019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 xml:space="preserve">Oświadczam, iż realizując Przedsięwzięcie, podmiot, który reprezentuję </w:t>
      </w:r>
      <w:r w:rsidR="00125FE3" w:rsidRPr="00CD69FD">
        <w:rPr>
          <w:rFonts w:cs="Calibri"/>
          <w:b/>
        </w:rPr>
        <w:t>nie będzie mógł odzyskać w żaden sposób poniesionego kosztu podatku od towarów i usług</w:t>
      </w:r>
      <w:r w:rsidR="00125FE3" w:rsidRPr="00CD69FD">
        <w:rPr>
          <w:rFonts w:cs="Calibri"/>
          <w:bCs/>
        </w:rPr>
        <w:t>, którego wysokość została zawarta w budżecie przedsięwzięcia. Jednocześnie zobowiązuję się do zwrotu części powierzonego Grantu, w odniesieniu do podatku od towarów i usług, jeżeli zaistnieją przesłanki umożliwiające odzyskanie tego podatku (jeżeli dotyczy).</w:t>
      </w:r>
    </w:p>
    <w:p w14:paraId="46B78109" w14:textId="5FCA3085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353075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Wyrażam zgodę na udostępnienie niniejszego Wniosku innym instytucjom oraz ekspertom dokonującym weryfikacji, ewaluacji i oceny oraz wyrażam zgodę na udział w badaniach ewaluacyjnych mających na celu ocenę Przedsięwzięcia.</w:t>
      </w:r>
    </w:p>
    <w:p w14:paraId="08DE052C" w14:textId="6AB44EC8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1126437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eastAsia="MS Gothic" w:hAnsi="Segoe UI Symbol" w:cs="Segoe UI Symbol"/>
          <w:sz w:val="20"/>
          <w:szCs w:val="20"/>
        </w:rPr>
        <w:t xml:space="preserve"> </w:t>
      </w:r>
      <w:r w:rsidR="00125FE3" w:rsidRPr="00CD69FD">
        <w:rPr>
          <w:rFonts w:cs="Calibri"/>
          <w:bCs/>
        </w:rPr>
        <w:t>Oświadczam, że jestem uprawniony do reprezentowania Wnioskodawcy w zakresie objętym niniejszym wnioskiem.</w:t>
      </w:r>
    </w:p>
    <w:p w14:paraId="487926BA" w14:textId="223F4126" w:rsidR="00125FE3" w:rsidRPr="00CD69FD" w:rsidRDefault="00CD69FD" w:rsidP="00CD69FD">
      <w:pPr>
        <w:spacing w:before="60" w:after="60"/>
        <w:ind w:left="284" w:hanging="284"/>
        <w:contextualSpacing/>
        <w:jc w:val="both"/>
        <w:rPr>
          <w:rFonts w:cs="Calibri"/>
          <w:bCs/>
        </w:rPr>
      </w:pPr>
      <w:sdt>
        <w:sdtPr>
          <w:rPr>
            <w:rFonts w:ascii="Segoe UI Symbol" w:eastAsia="MS Gothic" w:hAnsi="Segoe UI Symbol" w:cs="Segoe UI Symbol"/>
            <w:sz w:val="20"/>
            <w:szCs w:val="20"/>
          </w:rPr>
          <w:id w:val="261583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 w:rsidRPr="00CD69FD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 </w:t>
      </w:r>
      <w:r w:rsidR="00125FE3" w:rsidRPr="00CD69FD">
        <w:rPr>
          <w:rFonts w:cs="Calibri"/>
          <w:bCs/>
        </w:rPr>
        <w:t>Oświadczam, że w stosunku do Wnioskodawcy, którego reprezentuję:</w:t>
      </w:r>
    </w:p>
    <w:p w14:paraId="6ACF7AD2" w14:textId="77777777" w:rsidR="00125FE3" w:rsidRPr="00125FE3" w:rsidRDefault="00125FE3" w:rsidP="00D26270">
      <w:pPr>
        <w:pStyle w:val="Akapitzlist"/>
        <w:numPr>
          <w:ilvl w:val="0"/>
          <w:numId w:val="43"/>
        </w:numPr>
        <w:spacing w:before="60" w:after="60"/>
        <w:contextualSpacing/>
        <w:jc w:val="both"/>
        <w:rPr>
          <w:rFonts w:cs="Calibri"/>
          <w:bCs/>
        </w:rPr>
      </w:pPr>
      <w:r w:rsidRPr="00125FE3">
        <w:rPr>
          <w:rFonts w:cs="Calibri"/>
          <w:bCs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 U. z </w:t>
      </w:r>
      <w:r w:rsidR="00444B71" w:rsidRPr="00125FE3">
        <w:rPr>
          <w:rFonts w:cs="Calibri"/>
          <w:bCs/>
        </w:rPr>
        <w:t>202</w:t>
      </w:r>
      <w:r w:rsidR="00444B71">
        <w:rPr>
          <w:rFonts w:cs="Calibri"/>
          <w:bCs/>
        </w:rPr>
        <w:t>5</w:t>
      </w:r>
      <w:r w:rsidR="00444B71" w:rsidRPr="00125FE3">
        <w:rPr>
          <w:rFonts w:cs="Calibri"/>
          <w:bCs/>
        </w:rPr>
        <w:t xml:space="preserve"> </w:t>
      </w:r>
      <w:r w:rsidRPr="00125FE3">
        <w:rPr>
          <w:rFonts w:cs="Calibri"/>
          <w:bCs/>
        </w:rPr>
        <w:t xml:space="preserve">r. poz. </w:t>
      </w:r>
      <w:r w:rsidR="00444B71" w:rsidRPr="00125FE3">
        <w:rPr>
          <w:rFonts w:cs="Calibri"/>
          <w:bCs/>
        </w:rPr>
        <w:t>5</w:t>
      </w:r>
      <w:r w:rsidR="00444B71">
        <w:rPr>
          <w:rFonts w:cs="Calibri"/>
          <w:bCs/>
        </w:rPr>
        <w:t>14</w:t>
      </w:r>
      <w:r w:rsidRPr="00125FE3">
        <w:rPr>
          <w:rFonts w:cs="Calibri"/>
          <w:bCs/>
        </w:rPr>
        <w:t>)</w:t>
      </w:r>
    </w:p>
    <w:p w14:paraId="34A7AE8B" w14:textId="77777777" w:rsidR="00125FE3" w:rsidRPr="00125FE3" w:rsidRDefault="00125FE3" w:rsidP="00D26270">
      <w:pPr>
        <w:pStyle w:val="Akapitzlist"/>
        <w:spacing w:before="60" w:after="60"/>
        <w:ind w:left="1068"/>
        <w:contextualSpacing/>
        <w:jc w:val="both"/>
        <w:rPr>
          <w:rFonts w:cs="Calibri"/>
          <w:bCs/>
        </w:rPr>
      </w:pPr>
      <w:r w:rsidRPr="00125FE3">
        <w:rPr>
          <w:rFonts w:cs="Calibri"/>
          <w:bCs/>
        </w:rPr>
        <w:t>oraz</w:t>
      </w:r>
    </w:p>
    <w:p w14:paraId="1FDFE5D6" w14:textId="77777777" w:rsidR="00125FE3" w:rsidRDefault="00125FE3" w:rsidP="00D26270">
      <w:pPr>
        <w:pStyle w:val="Akapitzlist"/>
        <w:numPr>
          <w:ilvl w:val="0"/>
          <w:numId w:val="43"/>
        </w:numPr>
        <w:spacing w:before="60" w:after="60"/>
        <w:contextualSpacing/>
        <w:jc w:val="both"/>
        <w:rPr>
          <w:rFonts w:cs="Calibri"/>
          <w:bCs/>
        </w:rPr>
      </w:pPr>
      <w:r w:rsidRPr="00125FE3">
        <w:rPr>
          <w:rFonts w:cs="Calibri"/>
          <w:bCs/>
        </w:rPr>
        <w:t xml:space="preserve">nie obowiązują zakazy określone w rozporządzeniu (UE) 2022/576 z późn. zm. w sprawie zmiany rozporządzenia (UE) nr 833/2014 dotyczącego środków ograniczających w związku z działaniami Rosji destabilizującymi sytuację na Ukrainie (Dz. Urz. UE nr L 111 z </w:t>
      </w:r>
      <w:proofErr w:type="gramStart"/>
      <w:r w:rsidRPr="00125FE3">
        <w:rPr>
          <w:rFonts w:cs="Calibri"/>
          <w:bCs/>
        </w:rPr>
        <w:t>8.4.2022</w:t>
      </w:r>
      <w:proofErr w:type="gramEnd"/>
      <w:r w:rsidRPr="00125FE3">
        <w:rPr>
          <w:rFonts w:cs="Calibri"/>
          <w:bCs/>
        </w:rPr>
        <w:t>, str. 1</w:t>
      </w:r>
      <w:r w:rsidR="0021538E">
        <w:rPr>
          <w:rFonts w:cs="Calibri"/>
          <w:bCs/>
        </w:rPr>
        <w:t>, z późn. zm.</w:t>
      </w:r>
      <w:r w:rsidRPr="00125FE3">
        <w:rPr>
          <w:rFonts w:cs="Calibri"/>
          <w:bCs/>
        </w:rPr>
        <w:t>).</w:t>
      </w:r>
    </w:p>
    <w:p w14:paraId="6B810653" w14:textId="77777777" w:rsidR="00F016D7" w:rsidRPr="00F016D7" w:rsidRDefault="00F016D7" w:rsidP="00F016D7">
      <w:pPr>
        <w:pStyle w:val="Akapitzlist"/>
        <w:spacing w:before="60" w:after="60" w:line="278" w:lineRule="auto"/>
        <w:contextualSpacing/>
        <w:jc w:val="both"/>
        <w:rPr>
          <w:rFonts w:cs="Calibri"/>
          <w:bCs/>
        </w:rPr>
      </w:pPr>
    </w:p>
    <w:p w14:paraId="4FDC9836" w14:textId="77777777" w:rsidR="00125FE3" w:rsidRPr="00125FE3" w:rsidRDefault="00125FE3" w:rsidP="00125FE3">
      <w:pPr>
        <w:widowControl w:val="0"/>
        <w:spacing w:after="60" w:line="200" w:lineRule="exact"/>
        <w:ind w:right="20"/>
        <w:jc w:val="right"/>
        <w:rPr>
          <w:rFonts w:cs="Calibri"/>
          <w:i/>
          <w:iCs/>
          <w:color w:val="000000"/>
          <w:lang w:eastAsia="pl-PL" w:bidi="pl-PL"/>
        </w:rPr>
      </w:pPr>
    </w:p>
    <w:p w14:paraId="5CC82569" w14:textId="77777777" w:rsidR="00125FE3" w:rsidRPr="00125FE3" w:rsidRDefault="00125FE3" w:rsidP="00125FE3">
      <w:pPr>
        <w:widowControl w:val="0"/>
        <w:spacing w:after="60" w:line="200" w:lineRule="exact"/>
        <w:ind w:right="20"/>
        <w:jc w:val="center"/>
        <w:rPr>
          <w:rFonts w:cs="Calibri"/>
          <w:i/>
          <w:iCs/>
          <w:color w:val="000000"/>
          <w:lang w:eastAsia="pl-PL" w:bidi="pl-PL"/>
        </w:rPr>
      </w:pPr>
    </w:p>
    <w:p w14:paraId="0550062A" w14:textId="77777777" w:rsidR="009F70B9" w:rsidRPr="00FD0CCF" w:rsidRDefault="009F70B9" w:rsidP="009F70B9">
      <w:pPr>
        <w:keepNext/>
        <w:spacing w:after="0" w:line="360" w:lineRule="auto"/>
        <w:ind w:left="6372"/>
        <w:jc w:val="right"/>
        <w:rPr>
          <w:rFonts w:cs="Calibri"/>
          <w:b/>
          <w:bCs/>
          <w:color w:val="000000"/>
          <w:sz w:val="20"/>
          <w:szCs w:val="20"/>
          <w:lang w:bidi="pl-PL"/>
        </w:rPr>
      </w:pPr>
      <w:r>
        <w:rPr>
          <w:rFonts w:cs="Calibri"/>
          <w:b/>
          <w:bCs/>
          <w:color w:val="000000"/>
          <w:sz w:val="20"/>
          <w:szCs w:val="20"/>
          <w:lang w:bidi="pl-PL"/>
        </w:rPr>
        <w:t>.</w:t>
      </w:r>
      <w:r w:rsidRPr="00FD0CCF">
        <w:rPr>
          <w:rFonts w:cs="Calibri"/>
          <w:b/>
          <w:bCs/>
          <w:color w:val="000000"/>
          <w:sz w:val="20"/>
          <w:szCs w:val="20"/>
          <w:lang w:bidi="pl-PL"/>
        </w:rPr>
        <w:t>……………………………</w:t>
      </w:r>
      <w:r>
        <w:rPr>
          <w:rFonts w:cs="Calibri"/>
          <w:b/>
          <w:bCs/>
          <w:color w:val="000000"/>
          <w:sz w:val="20"/>
          <w:szCs w:val="20"/>
          <w:lang w:bidi="pl-PL"/>
        </w:rPr>
        <w:t>…</w:t>
      </w:r>
    </w:p>
    <w:p w14:paraId="6A0924A4" w14:textId="77777777" w:rsidR="00125FE3" w:rsidRPr="009F70B9" w:rsidRDefault="009F70B9" w:rsidP="009F70B9">
      <w:pPr>
        <w:keepNext/>
        <w:spacing w:after="0" w:line="360" w:lineRule="auto"/>
        <w:ind w:left="6372"/>
        <w:jc w:val="right"/>
        <w:rPr>
          <w:rFonts w:cs="Calibri"/>
          <w:i/>
          <w:iCs/>
          <w:color w:val="000000"/>
          <w:sz w:val="20"/>
          <w:szCs w:val="20"/>
          <w:lang w:bidi="pl-PL"/>
        </w:rPr>
      </w:pPr>
      <w:r w:rsidRPr="00FD0CCF">
        <w:rPr>
          <w:rFonts w:cs="Calibri"/>
          <w:i/>
          <w:iCs/>
          <w:color w:val="000000"/>
          <w:sz w:val="20"/>
          <w:szCs w:val="20"/>
          <w:lang w:bidi="pl-PL"/>
        </w:rPr>
        <w:t>(Podpis Grantobiorcy)</w:t>
      </w:r>
    </w:p>
    <w:sectPr w:rsidR="00125FE3" w:rsidRPr="009F70B9" w:rsidSect="001874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86621" w14:textId="77777777" w:rsidR="00B941DA" w:rsidRDefault="00B941DA" w:rsidP="007A08E5">
      <w:pPr>
        <w:spacing w:after="0" w:line="240" w:lineRule="auto"/>
      </w:pPr>
      <w:r>
        <w:separator/>
      </w:r>
    </w:p>
  </w:endnote>
  <w:endnote w:type="continuationSeparator" w:id="0">
    <w:p w14:paraId="2E1FD767" w14:textId="77777777" w:rsidR="00B941DA" w:rsidRDefault="00B941DA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227CB" w14:textId="77777777" w:rsidR="00F360E2" w:rsidRDefault="00F36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0AF80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9997712" w14:textId="77777777" w:rsidR="00763737" w:rsidRDefault="007637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C6EA" w14:textId="77777777" w:rsidR="00F360E2" w:rsidRPr="00F360E2" w:rsidRDefault="00F360E2">
    <w:pPr>
      <w:pStyle w:val="Stopka"/>
      <w:jc w:val="right"/>
      <w:rPr>
        <w:sz w:val="16"/>
        <w:szCs w:val="16"/>
      </w:rPr>
    </w:pPr>
    <w:r w:rsidRPr="00F360E2">
      <w:rPr>
        <w:sz w:val="16"/>
        <w:szCs w:val="16"/>
      </w:rPr>
      <w:t xml:space="preserve">Strona </w:t>
    </w:r>
    <w:r w:rsidRPr="00F360E2">
      <w:rPr>
        <w:b/>
        <w:bCs/>
        <w:sz w:val="16"/>
        <w:szCs w:val="16"/>
      </w:rPr>
      <w:fldChar w:fldCharType="begin"/>
    </w:r>
    <w:r w:rsidRPr="00F360E2">
      <w:rPr>
        <w:b/>
        <w:bCs/>
        <w:sz w:val="16"/>
        <w:szCs w:val="16"/>
      </w:rPr>
      <w:instrText>PAGE</w:instrText>
    </w:r>
    <w:r w:rsidRPr="00F360E2">
      <w:rPr>
        <w:b/>
        <w:bCs/>
        <w:sz w:val="16"/>
        <w:szCs w:val="16"/>
      </w:rPr>
      <w:fldChar w:fldCharType="separate"/>
    </w:r>
    <w:r w:rsidRPr="00F360E2">
      <w:rPr>
        <w:b/>
        <w:bCs/>
        <w:sz w:val="16"/>
        <w:szCs w:val="16"/>
      </w:rPr>
      <w:t>2</w:t>
    </w:r>
    <w:r w:rsidRPr="00F360E2">
      <w:rPr>
        <w:b/>
        <w:bCs/>
        <w:sz w:val="16"/>
        <w:szCs w:val="16"/>
      </w:rPr>
      <w:fldChar w:fldCharType="end"/>
    </w:r>
    <w:r w:rsidRPr="00F360E2">
      <w:rPr>
        <w:sz w:val="16"/>
        <w:szCs w:val="16"/>
      </w:rPr>
      <w:t xml:space="preserve"> z </w:t>
    </w:r>
    <w:r w:rsidRPr="00F360E2">
      <w:rPr>
        <w:b/>
        <w:bCs/>
        <w:sz w:val="16"/>
        <w:szCs w:val="16"/>
      </w:rPr>
      <w:fldChar w:fldCharType="begin"/>
    </w:r>
    <w:r w:rsidRPr="00F360E2">
      <w:rPr>
        <w:b/>
        <w:bCs/>
        <w:sz w:val="16"/>
        <w:szCs w:val="16"/>
      </w:rPr>
      <w:instrText>NUMPAGES</w:instrText>
    </w:r>
    <w:r w:rsidRPr="00F360E2">
      <w:rPr>
        <w:b/>
        <w:bCs/>
        <w:sz w:val="16"/>
        <w:szCs w:val="16"/>
      </w:rPr>
      <w:fldChar w:fldCharType="separate"/>
    </w:r>
    <w:r w:rsidRPr="00F360E2">
      <w:rPr>
        <w:b/>
        <w:bCs/>
        <w:sz w:val="16"/>
        <w:szCs w:val="16"/>
      </w:rPr>
      <w:t>2</w:t>
    </w:r>
    <w:r w:rsidRPr="00F360E2">
      <w:rPr>
        <w:b/>
        <w:bCs/>
        <w:sz w:val="16"/>
        <w:szCs w:val="16"/>
      </w:rPr>
      <w:fldChar w:fldCharType="end"/>
    </w:r>
  </w:p>
  <w:p w14:paraId="1008CA3D" w14:textId="77777777" w:rsidR="00F360E2" w:rsidRDefault="00F36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ECC4A" w14:textId="77777777" w:rsidR="00B941DA" w:rsidRDefault="00B941DA" w:rsidP="007A08E5">
      <w:pPr>
        <w:spacing w:after="0" w:line="240" w:lineRule="auto"/>
      </w:pPr>
      <w:r>
        <w:separator/>
      </w:r>
    </w:p>
  </w:footnote>
  <w:footnote w:type="continuationSeparator" w:id="0">
    <w:p w14:paraId="2C797C34" w14:textId="77777777" w:rsidR="00B941DA" w:rsidRDefault="00B941DA" w:rsidP="007A08E5">
      <w:pPr>
        <w:spacing w:after="0" w:line="240" w:lineRule="auto"/>
      </w:pPr>
      <w:r>
        <w:continuationSeparator/>
      </w:r>
    </w:p>
  </w:footnote>
  <w:footnote w:id="1">
    <w:p w14:paraId="19E899FB" w14:textId="77777777" w:rsidR="00125FE3" w:rsidRPr="00F016D7" w:rsidRDefault="00125FE3">
      <w:pPr>
        <w:pStyle w:val="Tekstprzypisudolnego"/>
        <w:rPr>
          <w:rFonts w:ascii="Calibri" w:hAnsi="Calibri" w:cs="Calibri"/>
          <w:u w:val="none"/>
          <w:lang w:val="pl-PL"/>
        </w:rPr>
      </w:pPr>
      <w:r w:rsidRPr="00F016D7">
        <w:rPr>
          <w:rStyle w:val="Odwoanieprzypisudolnego"/>
          <w:rFonts w:ascii="Calibri" w:hAnsi="Calibri" w:cs="Calibri"/>
          <w:sz w:val="16"/>
          <w:szCs w:val="16"/>
          <w:u w:val="none"/>
        </w:rPr>
        <w:footnoteRef/>
      </w:r>
      <w:r w:rsidR="00297188" w:rsidRPr="00F016D7">
        <w:rPr>
          <w:rFonts w:ascii="Calibri" w:hAnsi="Calibri" w:cs="Calibri"/>
          <w:sz w:val="16"/>
          <w:szCs w:val="16"/>
          <w:u w:val="none"/>
          <w:lang w:val="pl-PL"/>
        </w:rPr>
        <w:t xml:space="preserve"> </w:t>
      </w:r>
      <w:r w:rsidRPr="00F016D7">
        <w:rPr>
          <w:rFonts w:ascii="Calibri" w:hAnsi="Calibri" w:cs="Calibri"/>
          <w:sz w:val="16"/>
          <w:szCs w:val="16"/>
          <w:u w:val="none"/>
          <w:lang w:val="pl-PL"/>
        </w:rPr>
        <w:t>Należy zaznaczyć</w:t>
      </w:r>
      <w:r w:rsidR="00297188" w:rsidRPr="00F016D7">
        <w:rPr>
          <w:rFonts w:ascii="Calibri" w:hAnsi="Calibri" w:cs="Calibri"/>
          <w:sz w:val="16"/>
          <w:szCs w:val="16"/>
          <w:u w:val="none"/>
          <w:lang w:val="pl-PL"/>
        </w:rPr>
        <w:t>/wypełnić</w:t>
      </w:r>
      <w:r w:rsidRPr="00F016D7">
        <w:rPr>
          <w:rFonts w:ascii="Calibri" w:hAnsi="Calibri" w:cs="Calibri"/>
          <w:sz w:val="16"/>
          <w:szCs w:val="16"/>
          <w:u w:val="none"/>
          <w:lang w:val="pl-PL"/>
        </w:rPr>
        <w:t xml:space="preserve"> puste pola</w:t>
      </w:r>
      <w:r w:rsidR="00982BC3">
        <w:rPr>
          <w:rFonts w:ascii="Calibri" w:hAnsi="Calibri" w:cs="Calibri"/>
          <w:sz w:val="16"/>
          <w:szCs w:val="16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3835" w14:textId="77777777" w:rsidR="00F360E2" w:rsidRDefault="00F36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AF7E5" w14:textId="77777777" w:rsidR="00F360E2" w:rsidRDefault="00F360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78C40" w14:textId="3743E7A4" w:rsidR="00CD5156" w:rsidRDefault="00CD69FD" w:rsidP="00187484">
    <w:pPr>
      <w:pStyle w:val="Nagwek"/>
      <w:jc w:val="center"/>
    </w:pPr>
    <w:r w:rsidRPr="00BC0651">
      <w:rPr>
        <w:noProof/>
      </w:rPr>
      <w:drawing>
        <wp:inline distT="0" distB="0" distL="0" distR="0" wp14:anchorId="737CE84C" wp14:editId="21222DCD">
          <wp:extent cx="5759450" cy="7493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A2365D7"/>
    <w:multiLevelType w:val="hybridMultilevel"/>
    <w:tmpl w:val="6FDA9DD6"/>
    <w:lvl w:ilvl="0" w:tplc="F958577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778BF"/>
    <w:multiLevelType w:val="hybridMultilevel"/>
    <w:tmpl w:val="0DA27F64"/>
    <w:lvl w:ilvl="0" w:tplc="A41EB50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1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7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159254">
    <w:abstractNumId w:val="18"/>
  </w:num>
  <w:num w:numId="2" w16cid:durableId="1501962692">
    <w:abstractNumId w:val="27"/>
  </w:num>
  <w:num w:numId="3" w16cid:durableId="576063317">
    <w:abstractNumId w:val="14"/>
  </w:num>
  <w:num w:numId="4" w16cid:durableId="1977753234">
    <w:abstractNumId w:val="34"/>
  </w:num>
  <w:num w:numId="5" w16cid:durableId="267274901">
    <w:abstractNumId w:val="26"/>
  </w:num>
  <w:num w:numId="6" w16cid:durableId="1841265081">
    <w:abstractNumId w:val="21"/>
  </w:num>
  <w:num w:numId="7" w16cid:durableId="327829944">
    <w:abstractNumId w:val="19"/>
  </w:num>
  <w:num w:numId="8" w16cid:durableId="1457026904">
    <w:abstractNumId w:val="3"/>
  </w:num>
  <w:num w:numId="9" w16cid:durableId="1086462692">
    <w:abstractNumId w:val="35"/>
  </w:num>
  <w:num w:numId="10" w16cid:durableId="1359164574">
    <w:abstractNumId w:val="13"/>
  </w:num>
  <w:num w:numId="11" w16cid:durableId="1130590142">
    <w:abstractNumId w:val="8"/>
  </w:num>
  <w:num w:numId="12" w16cid:durableId="325714216">
    <w:abstractNumId w:val="17"/>
  </w:num>
  <w:num w:numId="13" w16cid:durableId="278951333">
    <w:abstractNumId w:val="7"/>
  </w:num>
  <w:num w:numId="14" w16cid:durableId="122889533">
    <w:abstractNumId w:val="36"/>
  </w:num>
  <w:num w:numId="15" w16cid:durableId="1471096942">
    <w:abstractNumId w:val="1"/>
  </w:num>
  <w:num w:numId="16" w16cid:durableId="841703420">
    <w:abstractNumId w:val="23"/>
  </w:num>
  <w:num w:numId="17" w16cid:durableId="35740439">
    <w:abstractNumId w:val="33"/>
  </w:num>
  <w:num w:numId="18" w16cid:durableId="957105232">
    <w:abstractNumId w:val="38"/>
  </w:num>
  <w:num w:numId="19" w16cid:durableId="1782020941">
    <w:abstractNumId w:val="11"/>
  </w:num>
  <w:num w:numId="20" w16cid:durableId="157422852">
    <w:abstractNumId w:val="15"/>
  </w:num>
  <w:num w:numId="21" w16cid:durableId="1933737700">
    <w:abstractNumId w:val="40"/>
  </w:num>
  <w:num w:numId="22" w16cid:durableId="1340350164">
    <w:abstractNumId w:val="29"/>
  </w:num>
  <w:num w:numId="23" w16cid:durableId="1723358328">
    <w:abstractNumId w:val="31"/>
  </w:num>
  <w:num w:numId="24" w16cid:durableId="641228331">
    <w:abstractNumId w:val="2"/>
  </w:num>
  <w:num w:numId="25" w16cid:durableId="1714885117">
    <w:abstractNumId w:val="32"/>
  </w:num>
  <w:num w:numId="26" w16cid:durableId="1511945132">
    <w:abstractNumId w:val="37"/>
  </w:num>
  <w:num w:numId="27" w16cid:durableId="1464352278">
    <w:abstractNumId w:val="10"/>
  </w:num>
  <w:num w:numId="28" w16cid:durableId="465703026">
    <w:abstractNumId w:val="4"/>
  </w:num>
  <w:num w:numId="29" w16cid:durableId="434908942">
    <w:abstractNumId w:val="12"/>
  </w:num>
  <w:num w:numId="30" w16cid:durableId="1630742588">
    <w:abstractNumId w:val="39"/>
  </w:num>
  <w:num w:numId="31" w16cid:durableId="829713512">
    <w:abstractNumId w:val="30"/>
  </w:num>
  <w:num w:numId="32" w16cid:durableId="477888904">
    <w:abstractNumId w:val="25"/>
  </w:num>
  <w:num w:numId="33" w16cid:durableId="1910994899">
    <w:abstractNumId w:val="6"/>
  </w:num>
  <w:num w:numId="34" w16cid:durableId="914819558">
    <w:abstractNumId w:val="28"/>
  </w:num>
  <w:num w:numId="35" w16cid:durableId="2039306928">
    <w:abstractNumId w:val="0"/>
  </w:num>
  <w:num w:numId="39" w16cid:durableId="613101829">
    <w:abstractNumId w:val="9"/>
  </w:num>
  <w:num w:numId="40" w16cid:durableId="1056317556">
    <w:abstractNumId w:val="22"/>
  </w:num>
  <w:num w:numId="41" w16cid:durableId="970597756">
    <w:abstractNumId w:val="24"/>
  </w:num>
  <w:num w:numId="42" w16cid:durableId="931662903">
    <w:abstractNumId w:val="16"/>
  </w:num>
  <w:num w:numId="43" w16cid:durableId="1235815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0C50"/>
    <w:rsid w:val="000219E6"/>
    <w:rsid w:val="00031029"/>
    <w:rsid w:val="000325B4"/>
    <w:rsid w:val="00036DE1"/>
    <w:rsid w:val="000435A1"/>
    <w:rsid w:val="0004393F"/>
    <w:rsid w:val="00050DDD"/>
    <w:rsid w:val="00054E3C"/>
    <w:rsid w:val="000656C1"/>
    <w:rsid w:val="00066B6A"/>
    <w:rsid w:val="00067A8A"/>
    <w:rsid w:val="00071C97"/>
    <w:rsid w:val="000730B4"/>
    <w:rsid w:val="00080BA0"/>
    <w:rsid w:val="00094139"/>
    <w:rsid w:val="00095F60"/>
    <w:rsid w:val="0009633A"/>
    <w:rsid w:val="000A0DFF"/>
    <w:rsid w:val="000A1A16"/>
    <w:rsid w:val="000A4C86"/>
    <w:rsid w:val="000B1EB4"/>
    <w:rsid w:val="000B31C5"/>
    <w:rsid w:val="000F162C"/>
    <w:rsid w:val="000F5809"/>
    <w:rsid w:val="00113A90"/>
    <w:rsid w:val="0011402F"/>
    <w:rsid w:val="0011546E"/>
    <w:rsid w:val="00125FE3"/>
    <w:rsid w:val="00140A97"/>
    <w:rsid w:val="00145792"/>
    <w:rsid w:val="00147842"/>
    <w:rsid w:val="00165E45"/>
    <w:rsid w:val="0016642D"/>
    <w:rsid w:val="001717F5"/>
    <w:rsid w:val="00185245"/>
    <w:rsid w:val="00187484"/>
    <w:rsid w:val="00197AC0"/>
    <w:rsid w:val="001A2C53"/>
    <w:rsid w:val="001A646E"/>
    <w:rsid w:val="001B643D"/>
    <w:rsid w:val="001C1502"/>
    <w:rsid w:val="001D455F"/>
    <w:rsid w:val="001E059E"/>
    <w:rsid w:val="001E6E32"/>
    <w:rsid w:val="0020192D"/>
    <w:rsid w:val="00204D7C"/>
    <w:rsid w:val="00206CA3"/>
    <w:rsid w:val="0021538E"/>
    <w:rsid w:val="00220245"/>
    <w:rsid w:val="002238D1"/>
    <w:rsid w:val="00225777"/>
    <w:rsid w:val="002259DF"/>
    <w:rsid w:val="002468A1"/>
    <w:rsid w:val="00246F86"/>
    <w:rsid w:val="00262F9D"/>
    <w:rsid w:val="00267675"/>
    <w:rsid w:val="002731AD"/>
    <w:rsid w:val="002735D3"/>
    <w:rsid w:val="0027381B"/>
    <w:rsid w:val="00282992"/>
    <w:rsid w:val="00290348"/>
    <w:rsid w:val="002907DE"/>
    <w:rsid w:val="00297188"/>
    <w:rsid w:val="002B364A"/>
    <w:rsid w:val="002B5FCB"/>
    <w:rsid w:val="002C0CCB"/>
    <w:rsid w:val="002E6E73"/>
    <w:rsid w:val="00307D0A"/>
    <w:rsid w:val="00311B36"/>
    <w:rsid w:val="00311E94"/>
    <w:rsid w:val="00314012"/>
    <w:rsid w:val="00317B0B"/>
    <w:rsid w:val="003222BB"/>
    <w:rsid w:val="00322E84"/>
    <w:rsid w:val="00323269"/>
    <w:rsid w:val="003241F2"/>
    <w:rsid w:val="003246AB"/>
    <w:rsid w:val="00331B73"/>
    <w:rsid w:val="00335C8E"/>
    <w:rsid w:val="003441AB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4F6F"/>
    <w:rsid w:val="003E5089"/>
    <w:rsid w:val="003E66F1"/>
    <w:rsid w:val="003F1E05"/>
    <w:rsid w:val="003F72CC"/>
    <w:rsid w:val="0040143A"/>
    <w:rsid w:val="00401709"/>
    <w:rsid w:val="00405D57"/>
    <w:rsid w:val="00411A27"/>
    <w:rsid w:val="004263B5"/>
    <w:rsid w:val="00433F98"/>
    <w:rsid w:val="00435BB5"/>
    <w:rsid w:val="00435C2B"/>
    <w:rsid w:val="00444B71"/>
    <w:rsid w:val="0044691F"/>
    <w:rsid w:val="00451746"/>
    <w:rsid w:val="00462B1E"/>
    <w:rsid w:val="004653C8"/>
    <w:rsid w:val="0046792D"/>
    <w:rsid w:val="00467DB3"/>
    <w:rsid w:val="00467DF4"/>
    <w:rsid w:val="0047017E"/>
    <w:rsid w:val="00481724"/>
    <w:rsid w:val="0048205A"/>
    <w:rsid w:val="00484BAA"/>
    <w:rsid w:val="004917A9"/>
    <w:rsid w:val="004942F0"/>
    <w:rsid w:val="00494CC7"/>
    <w:rsid w:val="00497C94"/>
    <w:rsid w:val="004A0A2A"/>
    <w:rsid w:val="004A0CEB"/>
    <w:rsid w:val="004A2B5E"/>
    <w:rsid w:val="004B58F5"/>
    <w:rsid w:val="004C2387"/>
    <w:rsid w:val="004C3D38"/>
    <w:rsid w:val="004D00C1"/>
    <w:rsid w:val="004D2DC3"/>
    <w:rsid w:val="004D2EE8"/>
    <w:rsid w:val="004F3288"/>
    <w:rsid w:val="004F43FE"/>
    <w:rsid w:val="004F5F1F"/>
    <w:rsid w:val="004F611B"/>
    <w:rsid w:val="00500D7F"/>
    <w:rsid w:val="005052C9"/>
    <w:rsid w:val="00516112"/>
    <w:rsid w:val="00526CBF"/>
    <w:rsid w:val="00532F00"/>
    <w:rsid w:val="00555C5F"/>
    <w:rsid w:val="005631A7"/>
    <w:rsid w:val="00563545"/>
    <w:rsid w:val="005644DF"/>
    <w:rsid w:val="00564644"/>
    <w:rsid w:val="00566857"/>
    <w:rsid w:val="0056775E"/>
    <w:rsid w:val="00577494"/>
    <w:rsid w:val="00583C9E"/>
    <w:rsid w:val="00591332"/>
    <w:rsid w:val="00596094"/>
    <w:rsid w:val="005A4462"/>
    <w:rsid w:val="005B07AA"/>
    <w:rsid w:val="005B16F1"/>
    <w:rsid w:val="005B49EF"/>
    <w:rsid w:val="005B51E4"/>
    <w:rsid w:val="005C0692"/>
    <w:rsid w:val="005C2662"/>
    <w:rsid w:val="005C3E5A"/>
    <w:rsid w:val="005C7403"/>
    <w:rsid w:val="005D43AF"/>
    <w:rsid w:val="005E17CA"/>
    <w:rsid w:val="005E225C"/>
    <w:rsid w:val="005E3816"/>
    <w:rsid w:val="005E397F"/>
    <w:rsid w:val="005F2269"/>
    <w:rsid w:val="00602AA7"/>
    <w:rsid w:val="00614890"/>
    <w:rsid w:val="00614B9A"/>
    <w:rsid w:val="00615F9B"/>
    <w:rsid w:val="00624FB0"/>
    <w:rsid w:val="00635EB0"/>
    <w:rsid w:val="00651B3A"/>
    <w:rsid w:val="0065597B"/>
    <w:rsid w:val="006574C7"/>
    <w:rsid w:val="0066061E"/>
    <w:rsid w:val="00663010"/>
    <w:rsid w:val="00663371"/>
    <w:rsid w:val="006801C3"/>
    <w:rsid w:val="00693A00"/>
    <w:rsid w:val="006949F0"/>
    <w:rsid w:val="006B5209"/>
    <w:rsid w:val="006C0850"/>
    <w:rsid w:val="006C2084"/>
    <w:rsid w:val="006C2C76"/>
    <w:rsid w:val="006C4A3E"/>
    <w:rsid w:val="006C6055"/>
    <w:rsid w:val="006D0971"/>
    <w:rsid w:val="006D36F3"/>
    <w:rsid w:val="006E11BD"/>
    <w:rsid w:val="006E4CAD"/>
    <w:rsid w:val="006E5174"/>
    <w:rsid w:val="006E5A1E"/>
    <w:rsid w:val="00702F3A"/>
    <w:rsid w:val="00704C1F"/>
    <w:rsid w:val="0070618E"/>
    <w:rsid w:val="007108B0"/>
    <w:rsid w:val="00710F69"/>
    <w:rsid w:val="00712B81"/>
    <w:rsid w:val="007156D3"/>
    <w:rsid w:val="007243E9"/>
    <w:rsid w:val="00726D25"/>
    <w:rsid w:val="00740419"/>
    <w:rsid w:val="007444FD"/>
    <w:rsid w:val="00747CD1"/>
    <w:rsid w:val="00763737"/>
    <w:rsid w:val="00781FB6"/>
    <w:rsid w:val="0078479C"/>
    <w:rsid w:val="0078668B"/>
    <w:rsid w:val="007A08E5"/>
    <w:rsid w:val="007A3311"/>
    <w:rsid w:val="007A6A61"/>
    <w:rsid w:val="007C4EEB"/>
    <w:rsid w:val="007D4861"/>
    <w:rsid w:val="007E70EC"/>
    <w:rsid w:val="007E72E3"/>
    <w:rsid w:val="007F03EC"/>
    <w:rsid w:val="007F0816"/>
    <w:rsid w:val="007F1F18"/>
    <w:rsid w:val="00802214"/>
    <w:rsid w:val="00807286"/>
    <w:rsid w:val="00811541"/>
    <w:rsid w:val="008125E7"/>
    <w:rsid w:val="00812BCB"/>
    <w:rsid w:val="0081368D"/>
    <w:rsid w:val="008343A6"/>
    <w:rsid w:val="00835DB5"/>
    <w:rsid w:val="0085248F"/>
    <w:rsid w:val="0086618D"/>
    <w:rsid w:val="00866D9E"/>
    <w:rsid w:val="00866FC8"/>
    <w:rsid w:val="00870578"/>
    <w:rsid w:val="008707BA"/>
    <w:rsid w:val="00871624"/>
    <w:rsid w:val="0087327E"/>
    <w:rsid w:val="00881118"/>
    <w:rsid w:val="00885AF0"/>
    <w:rsid w:val="00885E99"/>
    <w:rsid w:val="008909E2"/>
    <w:rsid w:val="008929FD"/>
    <w:rsid w:val="00895D69"/>
    <w:rsid w:val="008B0FCA"/>
    <w:rsid w:val="008B421A"/>
    <w:rsid w:val="008B459E"/>
    <w:rsid w:val="008C73B0"/>
    <w:rsid w:val="008D1DA6"/>
    <w:rsid w:val="008D2A2E"/>
    <w:rsid w:val="008D626D"/>
    <w:rsid w:val="008F5883"/>
    <w:rsid w:val="009010B2"/>
    <w:rsid w:val="009020CF"/>
    <w:rsid w:val="00902D44"/>
    <w:rsid w:val="00903D54"/>
    <w:rsid w:val="0093649C"/>
    <w:rsid w:val="0094584C"/>
    <w:rsid w:val="009523C4"/>
    <w:rsid w:val="00957CA7"/>
    <w:rsid w:val="0097135E"/>
    <w:rsid w:val="00982BC3"/>
    <w:rsid w:val="009928F4"/>
    <w:rsid w:val="009A39B2"/>
    <w:rsid w:val="009A5D71"/>
    <w:rsid w:val="009B092A"/>
    <w:rsid w:val="009B756C"/>
    <w:rsid w:val="009C1377"/>
    <w:rsid w:val="009D19A6"/>
    <w:rsid w:val="009D3368"/>
    <w:rsid w:val="009D60F2"/>
    <w:rsid w:val="009E26B0"/>
    <w:rsid w:val="009F3897"/>
    <w:rsid w:val="009F70B9"/>
    <w:rsid w:val="00A2473D"/>
    <w:rsid w:val="00A26D47"/>
    <w:rsid w:val="00A31439"/>
    <w:rsid w:val="00A44D96"/>
    <w:rsid w:val="00A55941"/>
    <w:rsid w:val="00A64556"/>
    <w:rsid w:val="00A70ED5"/>
    <w:rsid w:val="00A74DAC"/>
    <w:rsid w:val="00A84B38"/>
    <w:rsid w:val="00A94885"/>
    <w:rsid w:val="00A97145"/>
    <w:rsid w:val="00AA416D"/>
    <w:rsid w:val="00AA568D"/>
    <w:rsid w:val="00AB6E1E"/>
    <w:rsid w:val="00AC2576"/>
    <w:rsid w:val="00AC28AD"/>
    <w:rsid w:val="00AD28C7"/>
    <w:rsid w:val="00AD7200"/>
    <w:rsid w:val="00AE3357"/>
    <w:rsid w:val="00AE4BC2"/>
    <w:rsid w:val="00B0154C"/>
    <w:rsid w:val="00B130C7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62DA9"/>
    <w:rsid w:val="00B700E7"/>
    <w:rsid w:val="00B70E0A"/>
    <w:rsid w:val="00B833D2"/>
    <w:rsid w:val="00B9263E"/>
    <w:rsid w:val="00B941DA"/>
    <w:rsid w:val="00B95D67"/>
    <w:rsid w:val="00B96B5F"/>
    <w:rsid w:val="00BA00E9"/>
    <w:rsid w:val="00BA1706"/>
    <w:rsid w:val="00BB08BC"/>
    <w:rsid w:val="00BB2111"/>
    <w:rsid w:val="00BB4C2C"/>
    <w:rsid w:val="00BB60B6"/>
    <w:rsid w:val="00BC125B"/>
    <w:rsid w:val="00BC337C"/>
    <w:rsid w:val="00BC75E0"/>
    <w:rsid w:val="00BD0447"/>
    <w:rsid w:val="00BD1AEB"/>
    <w:rsid w:val="00BD3350"/>
    <w:rsid w:val="00BD7815"/>
    <w:rsid w:val="00BE64F5"/>
    <w:rsid w:val="00BE6A9E"/>
    <w:rsid w:val="00BF679F"/>
    <w:rsid w:val="00BF68B6"/>
    <w:rsid w:val="00C111AF"/>
    <w:rsid w:val="00C163A4"/>
    <w:rsid w:val="00C23B70"/>
    <w:rsid w:val="00C34D8B"/>
    <w:rsid w:val="00C50A37"/>
    <w:rsid w:val="00C57303"/>
    <w:rsid w:val="00C626FD"/>
    <w:rsid w:val="00C730BD"/>
    <w:rsid w:val="00C762E8"/>
    <w:rsid w:val="00C86B17"/>
    <w:rsid w:val="00C90B86"/>
    <w:rsid w:val="00C954C3"/>
    <w:rsid w:val="00C9612F"/>
    <w:rsid w:val="00CA042F"/>
    <w:rsid w:val="00CA2014"/>
    <w:rsid w:val="00CD136C"/>
    <w:rsid w:val="00CD5156"/>
    <w:rsid w:val="00CD69FD"/>
    <w:rsid w:val="00CD6C6D"/>
    <w:rsid w:val="00CE0B80"/>
    <w:rsid w:val="00CE12E7"/>
    <w:rsid w:val="00CE41FA"/>
    <w:rsid w:val="00CF527B"/>
    <w:rsid w:val="00D02772"/>
    <w:rsid w:val="00D12CE7"/>
    <w:rsid w:val="00D14118"/>
    <w:rsid w:val="00D16B54"/>
    <w:rsid w:val="00D21A39"/>
    <w:rsid w:val="00D246B8"/>
    <w:rsid w:val="00D26270"/>
    <w:rsid w:val="00D27739"/>
    <w:rsid w:val="00D278D6"/>
    <w:rsid w:val="00D40011"/>
    <w:rsid w:val="00D41166"/>
    <w:rsid w:val="00D61901"/>
    <w:rsid w:val="00D640B0"/>
    <w:rsid w:val="00D6665E"/>
    <w:rsid w:val="00D73074"/>
    <w:rsid w:val="00D80B8B"/>
    <w:rsid w:val="00D92CF1"/>
    <w:rsid w:val="00D964C2"/>
    <w:rsid w:val="00DA2614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50D1"/>
    <w:rsid w:val="00E122BE"/>
    <w:rsid w:val="00E13BB3"/>
    <w:rsid w:val="00E14290"/>
    <w:rsid w:val="00E21D24"/>
    <w:rsid w:val="00E25F03"/>
    <w:rsid w:val="00E30D1A"/>
    <w:rsid w:val="00E32091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F13B5"/>
    <w:rsid w:val="00EF145C"/>
    <w:rsid w:val="00EF21A4"/>
    <w:rsid w:val="00EF75A3"/>
    <w:rsid w:val="00F016D7"/>
    <w:rsid w:val="00F0228F"/>
    <w:rsid w:val="00F06126"/>
    <w:rsid w:val="00F1097B"/>
    <w:rsid w:val="00F1638C"/>
    <w:rsid w:val="00F32A3B"/>
    <w:rsid w:val="00F360E2"/>
    <w:rsid w:val="00F36FEC"/>
    <w:rsid w:val="00F46E24"/>
    <w:rsid w:val="00F50E0A"/>
    <w:rsid w:val="00F5107E"/>
    <w:rsid w:val="00F603C2"/>
    <w:rsid w:val="00F62738"/>
    <w:rsid w:val="00F662CB"/>
    <w:rsid w:val="00F7035E"/>
    <w:rsid w:val="00F758D3"/>
    <w:rsid w:val="00F77D9F"/>
    <w:rsid w:val="00F83316"/>
    <w:rsid w:val="00F848E7"/>
    <w:rsid w:val="00F86ABE"/>
    <w:rsid w:val="00F92EE4"/>
    <w:rsid w:val="00F959EC"/>
    <w:rsid w:val="00F9688C"/>
    <w:rsid w:val="00FB18BE"/>
    <w:rsid w:val="00FB2F13"/>
    <w:rsid w:val="00FB3461"/>
    <w:rsid w:val="00FB5C14"/>
    <w:rsid w:val="00FB7281"/>
    <w:rsid w:val="00FC3906"/>
    <w:rsid w:val="00FD0992"/>
    <w:rsid w:val="00FD7AD4"/>
    <w:rsid w:val="00FE0EAF"/>
    <w:rsid w:val="00FE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7B6F04B"/>
  <w15:chartTrackingRefBased/>
  <w15:docId w15:val="{B88D4A75-0C5B-492E-8FCF-1CC8BE08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 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DC560-C729-4422-991C-38521FF4B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6366EA-A736-498A-BFA1-D56D67604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EFA4F6-AD38-4587-B436-0D9A92552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EA2FB-5E49-445D-B39B-27E6DB752F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cp:lastModifiedBy>Nasiłowska Marlena</cp:lastModifiedBy>
  <cp:revision>2</cp:revision>
  <cp:lastPrinted>2024-10-28T09:52:00Z</cp:lastPrinted>
  <dcterms:created xsi:type="dcterms:W3CDTF">2025-10-02T11:44:00Z</dcterms:created>
  <dcterms:modified xsi:type="dcterms:W3CDTF">2025-10-02T11:44:00Z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0x0101001E1C9030AF074D479E718FBFA090C9FF</vt:lpwstr>
  </property>
  <property fmtid="{D5CDD505-2E9C-101B-9397-08002B2CF9AE}" pid="3" name="_activity">
    <vt:lpwstr/>
  </property>
</Properties>
</file>